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spacing w:line="276" w:lineRule="auto"/>
        <w:rPr>
          <w:rFonts w:ascii="Calibri" w:hAnsi="Calibri" w:eastAsia="Calibri" w:cs="Calibri"/>
          <w:b/>
          <w:highlight w:val="green"/>
        </w:rPr>
      </w:pPr>
    </w:p>
    <w:p w14:paraId="00000016">
      <w:pPr>
        <w:rPr>
          <w:rFonts w:ascii="Calibri" w:hAnsi="Calibri" w:eastAsia="Calibri" w:cs="Calibri"/>
          <w:b/>
          <w:u w:val="single"/>
        </w:rPr>
      </w:pPr>
      <w:r>
        <w:rPr>
          <w:rFonts w:ascii="Calibri" w:hAnsi="Calibri" w:eastAsia="Calibri" w:cs="Calibri"/>
          <w:b/>
          <w:u w:val="single"/>
          <w:rtl w:val="0"/>
        </w:rPr>
        <w:t>The Power of Customer Reviews</w:t>
      </w:r>
    </w:p>
    <w:p w14:paraId="00000017">
      <w:pPr>
        <w:rPr>
          <w:rFonts w:ascii="Calibri" w:hAnsi="Calibri" w:eastAsia="Calibri" w:cs="Calibri"/>
        </w:rPr>
      </w:pPr>
    </w:p>
    <w:p w14:paraId="00000018">
      <w:pPr>
        <w:rPr>
          <w:rFonts w:ascii="Calibri" w:hAnsi="Calibri" w:eastAsia="Calibri" w:cs="Calibri"/>
        </w:rPr>
      </w:pPr>
      <w:r>
        <w:rPr>
          <w:rFonts w:ascii="Calibri" w:hAnsi="Calibri" w:eastAsia="Calibri" w:cs="Calibri"/>
          <w:rtl w:val="0"/>
        </w:rPr>
        <w:t>Customer reviews are invaluable for businesses looking to gain insight into their target market and understand customers' thoughts about their products and services. In the current era of digital consumerism, customer reviews have become one of the most trusted sources for potential customers researching a company or product. Customer reviews provide feedback on products and services and allow potential customers to learn more about a company’s values, standards, and overall reputation.</w:t>
      </w:r>
    </w:p>
    <w:p w14:paraId="00000019">
      <w:pPr>
        <w:rPr>
          <w:rFonts w:ascii="Calibri" w:hAnsi="Calibri" w:eastAsia="Calibri" w:cs="Calibri"/>
        </w:rPr>
      </w:pPr>
      <w:r>
        <w:rPr>
          <w:rFonts w:ascii="Calibri" w:hAnsi="Calibri" w:eastAsia="Calibri" w:cs="Calibri"/>
          <w:rtl w:val="0"/>
        </w:rPr>
        <w:t>From improving search engine optimisation (SEO) rankings to increasing purchase rates, customer reviews can be leveraged in many ways to help businesses grow. Companies must take advantage of these opportunities while managing the risk of negative online reviews. Understanding the power and impact that customer reviews can have on a business is integral for success in today’s competitive market.</w:t>
      </w:r>
    </w:p>
    <w:p w14:paraId="0000001A">
      <w:pPr>
        <w:pStyle w:val="3"/>
        <w:rPr>
          <w:rFonts w:ascii="Calibri" w:hAnsi="Calibri" w:eastAsia="Calibri" w:cs="Calibri"/>
          <w:b/>
          <w:sz w:val="22"/>
          <w:szCs w:val="22"/>
        </w:rPr>
      </w:pPr>
      <w:r>
        <w:rPr>
          <w:rFonts w:ascii="Calibri" w:hAnsi="Calibri" w:eastAsia="Calibri" w:cs="Calibri"/>
          <w:b/>
          <w:sz w:val="22"/>
          <w:szCs w:val="22"/>
          <w:rtl w:val="0"/>
        </w:rPr>
        <w:t>Understanding Customer Reviews</w:t>
      </w:r>
    </w:p>
    <w:p w14:paraId="0000001B">
      <w:pPr>
        <w:rPr>
          <w:rFonts w:ascii="Calibri" w:hAnsi="Calibri" w:eastAsia="Calibri" w:cs="Calibri"/>
        </w:rPr>
      </w:pPr>
      <w:r>
        <w:rPr>
          <w:rFonts w:ascii="Calibri" w:hAnsi="Calibri" w:eastAsia="Calibri" w:cs="Calibri"/>
          <w:rtl w:val="0"/>
        </w:rPr>
        <w:t>Customer reviews provide valuable insights about a company’s product or service that can help businesses make better decisions about improving them. Research shows that 67% of consumers turn to online reviews when purchasing. This means that positive online reviews can give potential customers the confidence they need to buy from your business instead of from one of your competitors. Companies should strive for honest and authentic customer feedback as it will be viewed as more credible than manufactured testimonials or fake 5-star ratings.</w:t>
      </w:r>
    </w:p>
    <w:p w14:paraId="0000001C">
      <w:pPr>
        <w:rPr>
          <w:rFonts w:ascii="Calibri" w:hAnsi="Calibri" w:eastAsia="Calibri" w:cs="Calibri"/>
        </w:rPr>
      </w:pPr>
      <w:r>
        <w:rPr>
          <w:rFonts w:ascii="Calibri" w:hAnsi="Calibri" w:eastAsia="Calibri" w:cs="Calibri"/>
          <w:rtl w:val="0"/>
        </w:rPr>
        <w:t>In addition to providing data to inform decision-making processes, customer reviews also play an essential role in improving trust between businesses and their customers by highlighting tangible experiences with products or services seen through another person's eyes. Positive customer reviews can further boost brand trust and loyalty by assuring previous customers have had good experiences with your company and encouraging new people to try out your product or service themselves.</w:t>
      </w:r>
    </w:p>
    <w:p w14:paraId="0000001D">
      <w:pPr>
        <w:pStyle w:val="3"/>
        <w:rPr>
          <w:rFonts w:ascii="Calibri" w:hAnsi="Calibri" w:eastAsia="Calibri" w:cs="Calibri"/>
          <w:b/>
          <w:sz w:val="22"/>
          <w:szCs w:val="22"/>
        </w:rPr>
      </w:pPr>
      <w:r>
        <w:rPr>
          <w:rFonts w:ascii="Calibri" w:hAnsi="Calibri" w:eastAsia="Calibri" w:cs="Calibri"/>
          <w:b/>
          <w:sz w:val="22"/>
          <w:szCs w:val="22"/>
          <w:rtl w:val="0"/>
        </w:rPr>
        <w:t>Leveraging Customer Reviews For Business Growth</w:t>
      </w:r>
    </w:p>
    <w:p w14:paraId="0000001E">
      <w:pPr>
        <w:rPr>
          <w:rFonts w:ascii="Calibri" w:hAnsi="Calibri" w:eastAsia="Calibri" w:cs="Calibri"/>
        </w:rPr>
      </w:pPr>
      <w:r>
        <w:rPr>
          <w:rFonts w:ascii="Calibri" w:hAnsi="Calibri" w:eastAsia="Calibri" w:cs="Calibri"/>
          <w:rtl w:val="0"/>
        </w:rPr>
        <w:t>When used strategically, leveraging customer reviews can drive traffic towards a website and increase the purchase rate for goods and services within a market space. Here are some key strategies every company should consider when implementing a successful customer review strategy:</w:t>
      </w:r>
    </w:p>
    <w:p w14:paraId="0000001F">
      <w:pPr>
        <w:rPr>
          <w:rFonts w:ascii="Calibri" w:hAnsi="Calibri" w:eastAsia="Calibri" w:cs="Calibri"/>
        </w:rPr>
      </w:pPr>
    </w:p>
    <w:p w14:paraId="00000020">
      <w:pPr>
        <w:numPr>
          <w:ilvl w:val="0"/>
          <w:numId w:val="1"/>
        </w:numPr>
        <w:ind w:left="720" w:hanging="360"/>
        <w:rPr>
          <w:rFonts w:ascii="Calibri" w:hAnsi="Calibri" w:eastAsia="Calibri" w:cs="Calibri"/>
        </w:rPr>
      </w:pPr>
      <w:r>
        <w:rPr>
          <w:rFonts w:ascii="Calibri" w:hAnsi="Calibri" w:eastAsia="Calibri" w:cs="Calibri"/>
          <w:b/>
          <w:rtl w:val="0"/>
        </w:rPr>
        <w:t>Responding To Negative Reviews Promptly</w:t>
      </w:r>
      <w:r>
        <w:rPr>
          <w:rFonts w:ascii="Calibri" w:hAnsi="Calibri" w:eastAsia="Calibri" w:cs="Calibri"/>
          <w:rtl w:val="0"/>
        </w:rPr>
        <w:t xml:space="preserve"> - Responding quickly not only helps show that you care about your customers' experience but also allows you to address any issues someone may have had with your products or services directly before it affects future sales.</w:t>
      </w:r>
    </w:p>
    <w:p w14:paraId="00000021">
      <w:pPr>
        <w:ind w:left="720" w:firstLine="0"/>
        <w:rPr>
          <w:rFonts w:ascii="Calibri" w:hAnsi="Calibri" w:eastAsia="Calibri" w:cs="Calibri"/>
        </w:rPr>
      </w:pPr>
      <w:r>
        <w:rPr>
          <w:rFonts w:ascii="Calibri" w:hAnsi="Calibri" w:eastAsia="Calibri" w:cs="Calibri"/>
          <w:rtl w:val="0"/>
        </w:rPr>
        <w:t xml:space="preserve"> </w:t>
      </w:r>
    </w:p>
    <w:p w14:paraId="00000022">
      <w:pPr>
        <w:numPr>
          <w:ilvl w:val="0"/>
          <w:numId w:val="1"/>
        </w:numPr>
        <w:ind w:left="720" w:hanging="360"/>
        <w:rPr>
          <w:rFonts w:ascii="Calibri" w:hAnsi="Calibri" w:eastAsia="Calibri" w:cs="Calibri"/>
        </w:rPr>
      </w:pPr>
      <w:r>
        <w:rPr>
          <w:rFonts w:ascii="Calibri" w:hAnsi="Calibri" w:eastAsia="Calibri" w:cs="Calibri"/>
          <w:b/>
          <w:rtl w:val="0"/>
        </w:rPr>
        <w:t>Invest in Reputation Management</w:t>
      </w:r>
      <w:r>
        <w:rPr>
          <w:rFonts w:ascii="Calibri" w:hAnsi="Calibri" w:eastAsia="Calibri" w:cs="Calibri"/>
          <w:rtl w:val="0"/>
        </w:rPr>
        <w:t xml:space="preserve"> - Monitor all sources where your business is mentioned online, including review sites such as Google Plus Local, TripAdvisor, Yelp, etc., so you can respond promptly if necessary. This will also allow you to track trends in customer feedback over time, which will help inform any changes you want to make to stay competitive within your industry.</w:t>
      </w:r>
    </w:p>
    <w:p w14:paraId="00000023">
      <w:pPr>
        <w:ind w:left="720" w:firstLine="0"/>
        <w:rPr>
          <w:rFonts w:ascii="Calibri" w:hAnsi="Calibri" w:eastAsia="Calibri" w:cs="Calibri"/>
        </w:rPr>
      </w:pPr>
    </w:p>
    <w:p w14:paraId="00000024">
      <w:pPr>
        <w:ind w:left="720" w:firstLine="0"/>
        <w:rPr>
          <w:rFonts w:ascii="Calibri" w:hAnsi="Calibri" w:eastAsia="Calibri" w:cs="Calibri"/>
        </w:rPr>
      </w:pPr>
      <w:r>
        <w:rPr>
          <w:rFonts w:ascii="Calibri" w:hAnsi="Calibri" w:eastAsia="Calibri" w:cs="Calibri"/>
          <w:rtl w:val="0"/>
        </w:rPr>
        <w:t xml:space="preserve">3. </w:t>
      </w:r>
      <w:r>
        <w:rPr>
          <w:rFonts w:ascii="Calibri" w:hAnsi="Calibri" w:eastAsia="Calibri" w:cs="Calibri"/>
          <w:b/>
          <w:rtl w:val="0"/>
        </w:rPr>
        <w:t xml:space="preserve"> Utilize Staff Members </w:t>
      </w:r>
      <w:r>
        <w:rPr>
          <w:rFonts w:ascii="Calibri" w:hAnsi="Calibri" w:eastAsia="Calibri" w:cs="Calibri"/>
          <w:rtl w:val="0"/>
        </w:rPr>
        <w:t>- Recruit team members who will specialise in responding positively yet accurately address any problems existing or potential customers may have encountered while using products/services offered by your business. This will help maintain relationships with existing customers and potentially reel in new ones!</w:t>
      </w:r>
    </w:p>
    <w:p w14:paraId="00000025">
      <w:pPr>
        <w:ind w:left="720" w:firstLine="0"/>
        <w:rPr>
          <w:rFonts w:ascii="Calibri" w:hAnsi="Calibri" w:eastAsia="Calibri" w:cs="Calibri"/>
        </w:rPr>
      </w:pPr>
    </w:p>
    <w:p w14:paraId="00000026">
      <w:pPr>
        <w:ind w:left="720" w:firstLine="0"/>
        <w:rPr>
          <w:rFonts w:ascii="Calibri" w:hAnsi="Calibri" w:eastAsia="Calibri" w:cs="Calibri"/>
        </w:rPr>
      </w:pPr>
      <w:r>
        <w:rPr>
          <w:rFonts w:ascii="Calibri" w:hAnsi="Calibri" w:eastAsia="Calibri" w:cs="Calibri"/>
          <w:rtl w:val="0"/>
        </w:rPr>
        <w:t>4</w:t>
      </w:r>
      <w:r>
        <w:rPr>
          <w:rFonts w:ascii="Calibri" w:hAnsi="Calibri" w:eastAsia="Calibri" w:cs="Calibri"/>
          <w:b/>
          <w:rtl w:val="0"/>
        </w:rPr>
        <w:t xml:space="preserve">. Take Advantage Of Testimonials </w:t>
      </w:r>
      <w:r>
        <w:rPr>
          <w:rFonts w:ascii="Calibri" w:hAnsi="Calibri" w:eastAsia="Calibri" w:cs="Calibri"/>
          <w:rtl w:val="0"/>
        </w:rPr>
        <w:t>- Ask existing happy customers to leave written or recorded testimonials on third-party websites like Facebook or YouTube – this could serve as social proof for individuals less familiar with your brand. Additionally, ask satisfied clients if they would feel comfortable leaving positive feedback on review sites like Yelp, Google Plus Local, etc. Remember, use quality content when requesting such testimonials!</w:t>
      </w:r>
    </w:p>
    <w:p w14:paraId="00000027">
      <w:pPr>
        <w:ind w:left="720" w:firstLine="0"/>
        <w:rPr>
          <w:rFonts w:ascii="Calibri" w:hAnsi="Calibri" w:eastAsia="Calibri" w:cs="Calibri"/>
        </w:rPr>
      </w:pPr>
    </w:p>
    <w:p w14:paraId="00000028">
      <w:pPr>
        <w:ind w:left="720" w:firstLine="0"/>
        <w:rPr>
          <w:rFonts w:ascii="Calibri" w:hAnsi="Calibri" w:eastAsia="Calibri" w:cs="Calibri"/>
        </w:rPr>
      </w:pPr>
      <w:r>
        <w:rPr>
          <w:rFonts w:ascii="Calibri" w:hAnsi="Calibri" w:eastAsia="Calibri" w:cs="Calibri"/>
          <w:b/>
          <w:rtl w:val="0"/>
        </w:rPr>
        <w:t xml:space="preserve">5. Request Feedback Personally </w:t>
      </w:r>
      <w:r>
        <w:rPr>
          <w:rFonts w:ascii="Calibri" w:hAnsi="Calibri" w:eastAsia="Calibri" w:cs="Calibri"/>
          <w:rtl w:val="0"/>
        </w:rPr>
        <w:t>- Consumers often only realise leaving feedback is something companies value once asked directly! Offer incentives such as discount codes, gifts, etc . at checkout/transaction completion screens, encouraging users to complete surveys regarding their experiences ( this could be done electronically via email after the purchase is completed ). Doing so makes it easier for both parties involved!</w:t>
      </w:r>
    </w:p>
    <w:p w14:paraId="00000029">
      <w:pPr>
        <w:ind w:left="720" w:firstLine="0"/>
        <w:rPr>
          <w:rFonts w:ascii="Calibri" w:hAnsi="Calibri" w:eastAsia="Calibri" w:cs="Calibri"/>
        </w:rPr>
      </w:pPr>
    </w:p>
    <w:p w14:paraId="0000002A">
      <w:pPr>
        <w:ind w:left="720" w:firstLine="0"/>
        <w:rPr>
          <w:rFonts w:ascii="Calibri" w:hAnsi="Calibri" w:eastAsia="Calibri" w:cs="Calibri"/>
        </w:rPr>
      </w:pPr>
      <w:r>
        <w:rPr>
          <w:rFonts w:ascii="Calibri" w:hAnsi="Calibri" w:eastAsia="Calibri" w:cs="Calibri"/>
          <w:b/>
          <w:rtl w:val="0"/>
        </w:rPr>
        <w:t xml:space="preserve">6. Promote Good Customer Service Practices </w:t>
      </w:r>
      <w:r>
        <w:rPr>
          <w:rFonts w:ascii="Calibri" w:hAnsi="Calibri" w:eastAsia="Calibri" w:cs="Calibri"/>
          <w:rtl w:val="0"/>
        </w:rPr>
        <w:t>- Not all customer feedback comes from completed purchases, so ensure employees welcome inquiry calls / emails from prospective clients correctly -- if this isn't taking place already, implement proper training sessions! Ensure staff remains personable during interactions &amp; attentive overall – this goes far when building relationships lasting longer than just one transaction!</w:t>
      </w:r>
    </w:p>
    <w:p w14:paraId="0000002B">
      <w:pPr>
        <w:ind w:left="720" w:firstLine="0"/>
        <w:rPr>
          <w:rFonts w:ascii="Calibri" w:hAnsi="Calibri" w:eastAsia="Calibri" w:cs="Calibri"/>
        </w:rPr>
      </w:pPr>
    </w:p>
    <w:p w14:paraId="0000002C">
      <w:pPr>
        <w:ind w:left="720" w:firstLine="0"/>
        <w:rPr>
          <w:rFonts w:ascii="Calibri" w:hAnsi="Calibri" w:eastAsia="Calibri" w:cs="Calibri"/>
        </w:rPr>
      </w:pPr>
      <w:r>
        <w:rPr>
          <w:rFonts w:ascii="Calibri" w:hAnsi="Calibri" w:eastAsia="Calibri" w:cs="Calibri"/>
          <w:rtl w:val="0"/>
        </w:rPr>
        <w:t xml:space="preserve">7. </w:t>
      </w:r>
      <w:r>
        <w:rPr>
          <w:rFonts w:ascii="Calibri" w:hAnsi="Calibri" w:eastAsia="Calibri" w:cs="Calibri"/>
          <w:b/>
          <w:rtl w:val="0"/>
        </w:rPr>
        <w:t>Create Review Keywords &amp; Categories</w:t>
      </w:r>
      <w:r>
        <w:rPr>
          <w:rFonts w:ascii="Calibri" w:hAnsi="Calibri" w:eastAsia="Calibri" w:cs="Calibri"/>
          <w:rtl w:val="0"/>
        </w:rPr>
        <w:t xml:space="preserve"> - While most review sites come pre-loaded with preset categories such as “quality”, “value ”, “ease of use ”, etc., create specific keywords related directly back towards goods/services offered by the particular organisation which best describe user experience post-purchase -- this way anyone searching web later finds tailored content more easily meeting exact criteria inputted at beginning search process!</w:t>
      </w:r>
    </w:p>
    <w:p w14:paraId="0000002D">
      <w:pPr>
        <w:ind w:left="720" w:firstLine="0"/>
        <w:rPr>
          <w:rFonts w:ascii="Calibri" w:hAnsi="Calibri" w:eastAsia="Calibri" w:cs="Calibri"/>
        </w:rPr>
      </w:pPr>
    </w:p>
    <w:p w14:paraId="0000002E">
      <w:pPr>
        <w:ind w:left="720" w:firstLine="0"/>
        <w:rPr>
          <w:rFonts w:ascii="Calibri" w:hAnsi="Calibri" w:eastAsia="Calibri" w:cs="Calibri"/>
        </w:rPr>
      </w:pPr>
      <w:r>
        <w:rPr>
          <w:rFonts w:ascii="Calibri" w:hAnsi="Calibri" w:eastAsia="Calibri" w:cs="Calibri"/>
          <w:rtl w:val="0"/>
        </w:rPr>
        <w:t xml:space="preserve">8. </w:t>
      </w:r>
      <w:r>
        <w:rPr>
          <w:rFonts w:ascii="Calibri" w:hAnsi="Calibri" w:eastAsia="Calibri" w:cs="Calibri"/>
          <w:b/>
          <w:rtl w:val="0"/>
        </w:rPr>
        <w:t xml:space="preserve"> Retain Previous Customers By Showcasing Positive Feedback</w:t>
      </w:r>
      <w:r>
        <w:rPr>
          <w:rFonts w:ascii="Calibri" w:hAnsi="Calibri" w:eastAsia="Calibri" w:cs="Calibri"/>
          <w:rtl w:val="0"/>
        </w:rPr>
        <w:t xml:space="preserve"> - Feature prominently displayed positive comments throughout the business website/blog plus across relevant social media accounts to increase visibility amongst both prospective &amp; existing subscribers alike! Everyone likes hearing good things said about them &amp; seeing actual examples. Other people felt delighted choosing a particular provider over another, often enough encouragement.</w:t>
      </w:r>
    </w:p>
    <w:p w14:paraId="0000002F">
      <w:pPr>
        <w:ind w:left="720" w:firstLine="0"/>
        <w:rPr>
          <w:rFonts w:ascii="Calibri" w:hAnsi="Calibri" w:eastAsia="Calibri" w:cs="Calibri"/>
        </w:rPr>
      </w:pPr>
    </w:p>
    <w:p w14:paraId="777AE6DE">
      <w:pPr>
        <w:spacing w:after="280"/>
        <w:rPr>
          <w:rFonts w:ascii="Calibri" w:hAnsi="Calibri" w:eastAsia="Calibri" w:cs="Calibri"/>
          <w:b/>
          <w:rtl w:val="0"/>
        </w:rPr>
      </w:pPr>
    </w:p>
    <w:p w14:paraId="7FA8F71D">
      <w:pPr>
        <w:spacing w:after="280"/>
        <w:rPr>
          <w:rFonts w:ascii="Calibri" w:hAnsi="Calibri" w:eastAsia="Calibri" w:cs="Calibri"/>
          <w:b/>
          <w:rtl w:val="0"/>
        </w:rPr>
      </w:pPr>
    </w:p>
    <w:p w14:paraId="2EA42EA0">
      <w:pPr>
        <w:spacing w:after="280"/>
        <w:rPr>
          <w:rFonts w:ascii="Calibri" w:hAnsi="Calibri" w:eastAsia="Calibri" w:cs="Calibri"/>
          <w:b/>
          <w:rtl w:val="0"/>
        </w:rPr>
      </w:pPr>
    </w:p>
    <w:p w14:paraId="00000030">
      <w:pPr>
        <w:spacing w:after="280"/>
        <w:rPr>
          <w:rFonts w:ascii="Calibri" w:hAnsi="Calibri" w:eastAsia="Calibri" w:cs="Calibri"/>
          <w:b/>
        </w:rPr>
      </w:pPr>
      <w:r>
        <w:rPr>
          <w:rFonts w:ascii="Calibri" w:hAnsi="Calibri" w:eastAsia="Calibri" w:cs="Calibri"/>
          <w:b/>
          <w:rtl w:val="0"/>
        </w:rPr>
        <w:t>Did you know…?</w:t>
      </w:r>
    </w:p>
    <w:p w14:paraId="00000031">
      <w:pPr>
        <w:numPr>
          <w:ilvl w:val="0"/>
          <w:numId w:val="2"/>
        </w:numPr>
        <w:spacing w:before="240" w:after="0" w:afterAutospacing="0" w:line="240" w:lineRule="auto"/>
        <w:ind w:left="720" w:hanging="360"/>
      </w:pPr>
      <w:r>
        <w:rPr>
          <w:rFonts w:ascii="Calibri" w:hAnsi="Calibri" w:eastAsia="Calibri" w:cs="Calibri"/>
          <w:rtl w:val="0"/>
        </w:rPr>
        <w:t>Positive reviews make 73% of consumers trust a local business more (BrightLocal).</w:t>
      </w:r>
    </w:p>
    <w:p w14:paraId="00000032">
      <w:pPr>
        <w:numPr>
          <w:ilvl w:val="0"/>
          <w:numId w:val="2"/>
        </w:numPr>
        <w:spacing w:before="0" w:beforeAutospacing="0" w:after="0" w:afterAutospacing="0" w:line="240" w:lineRule="auto"/>
        <w:ind w:left="720" w:hanging="360"/>
      </w:pPr>
      <w:r>
        <w:rPr>
          <w:rFonts w:ascii="Calibri" w:hAnsi="Calibri" w:eastAsia="Calibri" w:cs="Calibri"/>
          <w:rtl w:val="0"/>
        </w:rPr>
        <w:t>Approximately 93% of customers say online reviews impact purchasing decisions (Podium).</w:t>
      </w:r>
    </w:p>
    <w:p w14:paraId="00000033">
      <w:pPr>
        <w:numPr>
          <w:ilvl w:val="0"/>
          <w:numId w:val="2"/>
        </w:numPr>
        <w:spacing w:before="0" w:beforeAutospacing="0" w:after="0" w:afterAutospacing="0" w:line="240" w:lineRule="auto"/>
        <w:ind w:left="720" w:hanging="360"/>
      </w:pPr>
      <w:r>
        <w:rPr>
          <w:rFonts w:ascii="Calibri" w:hAnsi="Calibri" w:eastAsia="Calibri" w:cs="Calibri"/>
          <w:rtl w:val="0"/>
        </w:rPr>
        <w:t>Businesses with an average rating of 4 stars or better on Yelp see a 5% to 9% increase in revenue (Harvard Business School).</w:t>
      </w:r>
    </w:p>
    <w:p w14:paraId="00000034">
      <w:pPr>
        <w:numPr>
          <w:ilvl w:val="0"/>
          <w:numId w:val="2"/>
        </w:numPr>
        <w:spacing w:before="0" w:beforeAutospacing="0" w:after="0" w:afterAutospacing="0" w:line="240" w:lineRule="auto"/>
        <w:ind w:left="720" w:hanging="360"/>
      </w:pPr>
      <w:r>
        <w:rPr>
          <w:rFonts w:ascii="Calibri" w:hAnsi="Calibri" w:eastAsia="Calibri" w:cs="Calibri"/>
          <w:rtl w:val="0"/>
        </w:rPr>
        <w:t>Nearly 68% of shoppers will pay 15% more for the same product if assured of a better experience (American Express).</w:t>
      </w:r>
    </w:p>
    <w:p w14:paraId="00000035">
      <w:pPr>
        <w:numPr>
          <w:ilvl w:val="0"/>
          <w:numId w:val="2"/>
        </w:numPr>
        <w:spacing w:before="0" w:beforeAutospacing="0" w:after="240" w:line="240" w:lineRule="auto"/>
        <w:ind w:left="720" w:hanging="360"/>
      </w:pPr>
      <w:r>
        <w:rPr>
          <w:rFonts w:ascii="Calibri" w:hAnsi="Calibri" w:eastAsia="Calibri" w:cs="Calibri"/>
          <w:rtl w:val="0"/>
        </w:rPr>
        <w:t>Online reviews influence the purchasing decisions of 63% of consumers more than advertising (Search Engine Land).</w:t>
      </w:r>
    </w:p>
    <w:p w14:paraId="00000036">
      <w:pPr>
        <w:spacing w:after="280"/>
        <w:rPr>
          <w:rFonts w:ascii="Calibri" w:hAnsi="Calibri" w:eastAsia="Calibri" w:cs="Calibri"/>
          <w:b/>
        </w:rPr>
      </w:pPr>
      <w:r>
        <w:rPr>
          <w:rFonts w:ascii="Calibri" w:hAnsi="Calibri" w:eastAsia="Calibri" w:cs="Calibri"/>
          <w:b/>
          <w:rtl w:val="0"/>
        </w:rPr>
        <w:t>FAQS:</w:t>
      </w:r>
    </w:p>
    <w:p w14:paraId="00000037">
      <w:pPr>
        <w:numPr>
          <w:ilvl w:val="0"/>
          <w:numId w:val="3"/>
        </w:numPr>
        <w:spacing w:before="240" w:after="240" w:line="240" w:lineRule="auto"/>
        <w:ind w:left="720" w:hanging="360"/>
        <w:rPr>
          <w:rFonts w:ascii="Calibri" w:hAnsi="Calibri" w:eastAsia="Calibri" w:cs="Calibri"/>
          <w:b/>
        </w:rPr>
      </w:pPr>
      <w:r>
        <w:rPr>
          <w:rFonts w:ascii="Calibri" w:hAnsi="Calibri" w:eastAsia="Calibri" w:cs="Calibri"/>
          <w:b/>
          <w:rtl w:val="0"/>
        </w:rPr>
        <w:t>What exactly are customer reviews, and how do they work?</w:t>
      </w:r>
    </w:p>
    <w:p w14:paraId="00000038">
      <w:pPr>
        <w:spacing w:before="240" w:after="240" w:line="240" w:lineRule="auto"/>
        <w:ind w:left="720" w:firstLine="0"/>
        <w:rPr>
          <w:rFonts w:ascii="Calibri" w:hAnsi="Calibri" w:eastAsia="Calibri" w:cs="Calibri"/>
        </w:rPr>
      </w:pPr>
      <w:r>
        <w:rPr>
          <w:rFonts w:ascii="Calibri" w:hAnsi="Calibri" w:eastAsia="Calibri" w:cs="Calibri"/>
          <w:rtl w:val="0"/>
        </w:rPr>
        <w:t>Customer reviews are feedback provided by customers about your products or services. Typically, they're shared on your website, social media, or third-party review sites. They aim to communicate the customer's experience, which can significantly influence others' perceptions of your business.</w:t>
      </w:r>
    </w:p>
    <w:p w14:paraId="00000039">
      <w:pPr>
        <w:numPr>
          <w:ilvl w:val="0"/>
          <w:numId w:val="4"/>
        </w:numPr>
        <w:spacing w:before="240" w:after="240" w:line="240" w:lineRule="auto"/>
        <w:ind w:left="720" w:hanging="360"/>
        <w:rPr>
          <w:rFonts w:ascii="Calibri" w:hAnsi="Calibri" w:eastAsia="Calibri" w:cs="Calibri"/>
          <w:b/>
        </w:rPr>
      </w:pPr>
      <w:r>
        <w:rPr>
          <w:rFonts w:ascii="Calibri" w:hAnsi="Calibri" w:eastAsia="Calibri" w:cs="Calibri"/>
          <w:b/>
          <w:rtl w:val="0"/>
        </w:rPr>
        <w:t>Why are customer reviews critical for my business?</w:t>
      </w:r>
    </w:p>
    <w:p w14:paraId="0000003A">
      <w:pPr>
        <w:spacing w:before="240" w:after="240" w:line="240" w:lineRule="auto"/>
        <w:ind w:left="720" w:firstLine="0"/>
        <w:rPr>
          <w:rFonts w:ascii="Calibri" w:hAnsi="Calibri" w:eastAsia="Calibri" w:cs="Calibri"/>
        </w:rPr>
      </w:pPr>
      <w:r>
        <w:rPr>
          <w:rFonts w:ascii="Calibri" w:hAnsi="Calibri" w:eastAsia="Calibri" w:cs="Calibri"/>
          <w:rtl w:val="0"/>
        </w:rPr>
        <w:t>Customer reviews are crucial because they provide credibility and social proof. They help potential customers make informed decisions by revealing the experiences of others with your business, which can significantly impact their decision to engage with your products or services.</w:t>
      </w:r>
    </w:p>
    <w:p w14:paraId="0000003B">
      <w:pPr>
        <w:numPr>
          <w:ilvl w:val="0"/>
          <w:numId w:val="5"/>
        </w:numPr>
        <w:spacing w:before="240" w:after="240" w:line="240" w:lineRule="auto"/>
        <w:ind w:left="720" w:hanging="360"/>
        <w:rPr>
          <w:rFonts w:ascii="Calibri" w:hAnsi="Calibri" w:eastAsia="Calibri" w:cs="Calibri"/>
          <w:b/>
        </w:rPr>
      </w:pPr>
      <w:r>
        <w:rPr>
          <w:rFonts w:ascii="Calibri" w:hAnsi="Calibri" w:eastAsia="Calibri" w:cs="Calibri"/>
          <w:b/>
          <w:rtl w:val="0"/>
        </w:rPr>
        <w:t>How can customer reviews affect the reputation of my business?</w:t>
      </w:r>
    </w:p>
    <w:p w14:paraId="0000003C">
      <w:pPr>
        <w:spacing w:before="240" w:after="240" w:line="240" w:lineRule="auto"/>
        <w:ind w:left="720" w:firstLine="0"/>
        <w:rPr>
          <w:rFonts w:ascii="Calibri" w:hAnsi="Calibri" w:eastAsia="Calibri" w:cs="Calibri"/>
        </w:rPr>
      </w:pPr>
      <w:r>
        <w:rPr>
          <w:rFonts w:ascii="Calibri" w:hAnsi="Calibri" w:eastAsia="Calibri" w:cs="Calibri"/>
          <w:rtl w:val="0"/>
        </w:rPr>
        <w:t>Customer reviews can significantly shape the reputation of your business. Positive reviews can enhance your image, foster trust, and attract more customers. Conversely, if not addressed appropriately, negative reviews could harm your reputation.</w:t>
      </w:r>
    </w:p>
    <w:p w14:paraId="0000003D">
      <w:pPr>
        <w:numPr>
          <w:ilvl w:val="0"/>
          <w:numId w:val="6"/>
        </w:numPr>
        <w:spacing w:before="240" w:after="240" w:line="240" w:lineRule="auto"/>
        <w:ind w:left="720" w:hanging="360"/>
        <w:rPr>
          <w:rFonts w:ascii="Calibri" w:hAnsi="Calibri" w:eastAsia="Calibri" w:cs="Calibri"/>
          <w:b/>
        </w:rPr>
      </w:pPr>
      <w:r>
        <w:rPr>
          <w:rFonts w:ascii="Calibri" w:hAnsi="Calibri" w:eastAsia="Calibri" w:cs="Calibri"/>
          <w:b/>
          <w:rtl w:val="0"/>
        </w:rPr>
        <w:t>What can I do to encourage more customer reviews?</w:t>
      </w:r>
    </w:p>
    <w:p w14:paraId="0000003E">
      <w:pPr>
        <w:spacing w:before="240" w:after="240" w:line="240" w:lineRule="auto"/>
        <w:ind w:left="720" w:firstLine="0"/>
        <w:rPr>
          <w:rFonts w:ascii="Calibri" w:hAnsi="Calibri" w:eastAsia="Calibri" w:cs="Calibri"/>
        </w:rPr>
      </w:pPr>
      <w:r>
        <w:rPr>
          <w:rFonts w:ascii="Calibri" w:hAnsi="Calibri" w:eastAsia="Calibri" w:cs="Calibri"/>
          <w:rtl w:val="0"/>
        </w:rPr>
        <w:t>You can encourage more customer reviews by asking your customers for feedback after interacting with your services or products. You can also implement a review system on your website or incentivise feedback by offering discounts or rewards for reviews.</w:t>
      </w:r>
    </w:p>
    <w:p w14:paraId="0000003F">
      <w:pPr>
        <w:numPr>
          <w:ilvl w:val="0"/>
          <w:numId w:val="7"/>
        </w:numPr>
        <w:spacing w:before="240" w:after="240" w:line="240" w:lineRule="auto"/>
        <w:ind w:left="720" w:hanging="360"/>
        <w:rPr>
          <w:rFonts w:ascii="Calibri" w:hAnsi="Calibri" w:eastAsia="Calibri" w:cs="Calibri"/>
          <w:b/>
        </w:rPr>
      </w:pPr>
      <w:r>
        <w:rPr>
          <w:rFonts w:ascii="Calibri" w:hAnsi="Calibri" w:eastAsia="Calibri" w:cs="Calibri"/>
          <w:b/>
          <w:rtl w:val="0"/>
        </w:rPr>
        <w:t>How should I respond to negative reviews?</w:t>
      </w:r>
    </w:p>
    <w:p w14:paraId="00000040">
      <w:pPr>
        <w:spacing w:before="240" w:after="240" w:line="240" w:lineRule="auto"/>
        <w:ind w:left="720" w:firstLine="0"/>
        <w:rPr>
          <w:rFonts w:ascii="Calibri" w:hAnsi="Calibri" w:eastAsia="Calibri" w:cs="Calibri"/>
        </w:rPr>
      </w:pPr>
      <w:r>
        <w:rPr>
          <w:rFonts w:ascii="Calibri" w:hAnsi="Calibri" w:eastAsia="Calibri" w:cs="Calibri"/>
          <w:rtl w:val="0"/>
        </w:rPr>
        <w:t>Negative reviews should be addressed promptly and professionally. Apologise for their poor experience, offer a solution or ask for an opportunity to resolve the issue. This shows the reviewer and potential customers that you care about customer satisfaction.</w:t>
      </w:r>
    </w:p>
    <w:p w14:paraId="446112E6">
      <w:pPr>
        <w:spacing w:after="280"/>
        <w:rPr>
          <w:rFonts w:ascii="Calibri" w:hAnsi="Calibri" w:eastAsia="Calibri" w:cs="Calibri"/>
          <w:b/>
          <w:rtl w:val="0"/>
        </w:rPr>
      </w:pPr>
    </w:p>
    <w:p w14:paraId="068A2CED">
      <w:pPr>
        <w:spacing w:after="280"/>
        <w:rPr>
          <w:rFonts w:ascii="Calibri" w:hAnsi="Calibri" w:eastAsia="Calibri" w:cs="Calibri"/>
          <w:b/>
          <w:rtl w:val="0"/>
        </w:rPr>
      </w:pPr>
    </w:p>
    <w:p w14:paraId="00000041">
      <w:pPr>
        <w:spacing w:after="280"/>
        <w:rPr>
          <w:rFonts w:ascii="Calibri" w:hAnsi="Calibri" w:eastAsia="Calibri" w:cs="Calibri"/>
          <w:b/>
          <w:u w:val="single"/>
        </w:rPr>
      </w:pPr>
      <w:r>
        <w:rPr>
          <w:rFonts w:ascii="Calibri" w:hAnsi="Calibri" w:eastAsia="Calibri" w:cs="Calibri"/>
          <w:b/>
          <w:u w:val="single"/>
          <w:rtl w:val="0"/>
        </w:rPr>
        <w:t>Conclusion</w:t>
      </w:r>
    </w:p>
    <w:p w14:paraId="00000042">
      <w:pPr>
        <w:spacing w:before="280" w:after="280" w:line="240" w:lineRule="auto"/>
        <w:rPr>
          <w:rFonts w:ascii="Calibri" w:hAnsi="Calibri" w:eastAsia="Calibri" w:cs="Calibri"/>
          <w:i/>
          <w:iCs/>
        </w:rPr>
      </w:pPr>
      <w:bookmarkStart w:id="0" w:name="_GoBack"/>
      <w:r>
        <w:rPr>
          <w:rFonts w:ascii="Calibri" w:hAnsi="Calibri" w:eastAsia="Calibri" w:cs="Calibri"/>
          <w:i/>
          <w:iCs/>
          <w:rtl w:val="0"/>
        </w:rPr>
        <w:t xml:space="preserve">it is indisputable that customer reviews are a formidable force in today's digital marketplace. They impart a wealth of insights for businesses, influence consumer decisions, and shape company reputation. A positive review can bolster your brand and engender trust, while a swift and constructive response to a negative review can mitigate damage and demonstrate your commitment to customer satisfaction. By effectively managing, responding to, and leveraging these reviews, businesses can enhance their products and services and foster stronger relationships with their customers. </w:t>
      </w:r>
    </w:p>
    <w:bookmarkEnd w:id="0"/>
    <w:p w14:paraId="0000004E">
      <w:pPr>
        <w:spacing w:after="160"/>
        <w:rPr>
          <w:rFonts w:ascii="Calibri" w:hAnsi="Calibri" w:eastAsia="Calibri" w:cs="Calibri"/>
        </w:rPr>
      </w:pPr>
      <w:r>
        <w:rPr>
          <w:rFonts w:ascii="Calibri" w:hAnsi="Calibri" w:eastAsia="Calibri" w:cs="Calibri"/>
          <w:b/>
          <w:rtl w:val="0"/>
        </w:rPr>
        <w:t xml:space="preserve">ARTICLE SOURCES </w:t>
      </w:r>
    </w:p>
    <w:p w14:paraId="0000004F">
      <w:pPr>
        <w:numPr>
          <w:ilvl w:val="0"/>
          <w:numId w:val="8"/>
        </w:numPr>
        <w:spacing w:before="240" w:after="0" w:afterAutospacing="0" w:line="256" w:lineRule="auto"/>
        <w:ind w:left="720" w:hanging="360"/>
      </w:pPr>
      <w:r>
        <w:fldChar w:fldCharType="begin"/>
      </w:r>
      <w:r>
        <w:instrText xml:space="preserve"> HYPERLINK "http://bazaarvoice.com/blog/how-consumer-reviews-influence-purchasing-decisions" \h </w:instrText>
      </w:r>
      <w:r>
        <w:fldChar w:fldCharType="separate"/>
      </w:r>
      <w:r>
        <w:rPr>
          <w:rFonts w:ascii="Calibri" w:hAnsi="Calibri" w:eastAsia="Calibri" w:cs="Calibri"/>
          <w:color w:val="1155CC"/>
          <w:u w:val="single"/>
          <w:rtl w:val="0"/>
        </w:rPr>
        <w:t>http://bazaarvoice.com/blog/how-consumer-reviews-influence-purchasing-decisions</w:t>
      </w:r>
      <w:r>
        <w:rPr>
          <w:rFonts w:ascii="Calibri" w:hAnsi="Calibri" w:eastAsia="Calibri" w:cs="Calibri"/>
          <w:color w:val="1155CC"/>
          <w:u w:val="single"/>
          <w:rtl w:val="0"/>
        </w:rPr>
        <w:fldChar w:fldCharType="end"/>
      </w:r>
    </w:p>
    <w:p w14:paraId="00000050">
      <w:pPr>
        <w:numPr>
          <w:ilvl w:val="0"/>
          <w:numId w:val="8"/>
        </w:numPr>
        <w:spacing w:before="0" w:beforeAutospacing="0" w:after="0" w:afterAutospacing="0" w:line="256" w:lineRule="auto"/>
        <w:ind w:left="720" w:hanging="360"/>
      </w:pPr>
      <w:r>
        <w:fldChar w:fldCharType="begin"/>
      </w:r>
      <w:r>
        <w:instrText xml:space="preserve"> HYPERLINK "http://forbes.com/sites/forbesagencycouncil/2017/12/18/how-online-customer-reviews-help-seo-and-drive-sales-growth" \h </w:instrText>
      </w:r>
      <w:r>
        <w:fldChar w:fldCharType="separate"/>
      </w:r>
      <w:r>
        <w:rPr>
          <w:rFonts w:ascii="Calibri" w:hAnsi="Calibri" w:eastAsia="Calibri" w:cs="Calibri"/>
          <w:color w:val="1155CC"/>
          <w:u w:val="single"/>
          <w:rtl w:val="0"/>
        </w:rPr>
        <w:t>http://forbes.com/sites/forbesagencycouncil/2017/12/18/how-online-customer-reviews-help-seo-and-drive-sales-growth</w:t>
      </w:r>
      <w:r>
        <w:rPr>
          <w:rFonts w:ascii="Calibri" w:hAnsi="Calibri" w:eastAsia="Calibri" w:cs="Calibri"/>
          <w:color w:val="1155CC"/>
          <w:u w:val="single"/>
          <w:rtl w:val="0"/>
        </w:rPr>
        <w:fldChar w:fldCharType="end"/>
      </w:r>
    </w:p>
    <w:p w14:paraId="00000051">
      <w:pPr>
        <w:numPr>
          <w:ilvl w:val="0"/>
          <w:numId w:val="8"/>
        </w:numPr>
        <w:spacing w:before="0" w:beforeAutospacing="0" w:after="0" w:afterAutospacing="0" w:line="256" w:lineRule="auto"/>
        <w:ind w:left="720" w:hanging="360"/>
      </w:pPr>
      <w:r>
        <w:fldChar w:fldCharType="begin"/>
      </w:r>
      <w:r>
        <w:instrText xml:space="preserve"> HYPERLINK "http://hbr.org/2016/04/a-study-of-657082-reviews-shows-that-bridging-the-customer-experience-gap-is-paying-off" \h </w:instrText>
      </w:r>
      <w:r>
        <w:fldChar w:fldCharType="separate"/>
      </w:r>
      <w:r>
        <w:rPr>
          <w:rFonts w:ascii="Calibri" w:hAnsi="Calibri" w:eastAsia="Calibri" w:cs="Calibri"/>
          <w:color w:val="1155CC"/>
          <w:u w:val="single"/>
          <w:rtl w:val="0"/>
        </w:rPr>
        <w:t>http://hbr.org/2016/04/a-study-of-657082-reviews-shows-that-bridging-the-customer-experience-gap-is-paying-off</w:t>
      </w:r>
      <w:r>
        <w:rPr>
          <w:rFonts w:ascii="Calibri" w:hAnsi="Calibri" w:eastAsia="Calibri" w:cs="Calibri"/>
          <w:color w:val="1155CC"/>
          <w:u w:val="single"/>
          <w:rtl w:val="0"/>
        </w:rPr>
        <w:fldChar w:fldCharType="end"/>
      </w:r>
    </w:p>
    <w:p w14:paraId="00000052">
      <w:pPr>
        <w:numPr>
          <w:ilvl w:val="0"/>
          <w:numId w:val="8"/>
        </w:numPr>
        <w:spacing w:before="0" w:beforeAutospacing="0" w:after="0" w:afterAutospacing="0" w:line="256" w:lineRule="auto"/>
        <w:ind w:left="720" w:hanging="360"/>
      </w:pPr>
      <w:r>
        <w:fldChar w:fldCharType="begin"/>
      </w:r>
      <w:r>
        <w:instrText xml:space="preserve"> HYPERLINK "http://reviewtrackers.com/guides/online-review-monitoring" \h </w:instrText>
      </w:r>
      <w:r>
        <w:fldChar w:fldCharType="separate"/>
      </w:r>
      <w:r>
        <w:rPr>
          <w:rFonts w:ascii="Calibri" w:hAnsi="Calibri" w:eastAsia="Calibri" w:cs="Calibri"/>
          <w:color w:val="1155CC"/>
          <w:u w:val="single"/>
          <w:rtl w:val="0"/>
        </w:rPr>
        <w:t>http://reviewtrackers.com/guides/online-review-monitoring</w:t>
      </w:r>
      <w:r>
        <w:rPr>
          <w:rFonts w:ascii="Calibri" w:hAnsi="Calibri" w:eastAsia="Calibri" w:cs="Calibri"/>
          <w:color w:val="1155CC"/>
          <w:u w:val="single"/>
          <w:rtl w:val="0"/>
        </w:rPr>
        <w:fldChar w:fldCharType="end"/>
      </w:r>
    </w:p>
    <w:p w14:paraId="00000053">
      <w:pPr>
        <w:numPr>
          <w:ilvl w:val="0"/>
          <w:numId w:val="8"/>
        </w:numPr>
        <w:spacing w:before="0" w:beforeAutospacing="0" w:after="240" w:line="256" w:lineRule="auto"/>
        <w:ind w:left="720" w:hanging="360"/>
      </w:pPr>
      <w:r>
        <w:fldChar w:fldCharType="begin"/>
      </w:r>
      <w:r>
        <w:instrText xml:space="preserve"> HYPERLINK "http://marketingland.com/survey-customers-more-frustrated-by-how-long-it-takes-to-resolve-a-customer-service-issue-than-the-resolution-38756" \h </w:instrText>
      </w:r>
      <w:r>
        <w:fldChar w:fldCharType="separate"/>
      </w:r>
      <w:r>
        <w:rPr>
          <w:rFonts w:ascii="Calibri" w:hAnsi="Calibri" w:eastAsia="Calibri" w:cs="Calibri"/>
          <w:color w:val="1155CC"/>
          <w:u w:val="single"/>
          <w:rtl w:val="0"/>
        </w:rPr>
        <w:t>http://marketingland.com/survey-customers-more-frustrated-by-how-long-it-takes-to-resolve-a-customer-service-issue-than-the-resolution-38756</w:t>
      </w:r>
      <w:r>
        <w:rPr>
          <w:rFonts w:ascii="Calibri" w:hAnsi="Calibri" w:eastAsia="Calibri" w:cs="Calibri"/>
          <w:color w:val="1155CC"/>
          <w:u w:val="single"/>
          <w:rtl w:val="0"/>
        </w:rPr>
        <w:fldChar w:fldCharType="end"/>
      </w:r>
    </w:p>
    <w:p w14:paraId="00000054">
      <w:pPr>
        <w:spacing w:before="240" w:after="240" w:line="256" w:lineRule="auto"/>
        <w:rPr>
          <w:rFonts w:ascii="Calibri" w:hAnsi="Calibri" w:eastAsia="Calibri" w:cs="Calibri"/>
        </w:rPr>
      </w:pPr>
    </w:p>
    <w:p w14:paraId="00000055">
      <w:pPr>
        <w:rPr>
          <w:rFonts w:ascii="Calibri" w:hAnsi="Calibri" w:eastAsia="Calibri" w:cs="Calibri"/>
        </w:rPr>
      </w:pPr>
    </w:p>
    <w:p w14:paraId="00000056">
      <w:pPr>
        <w:ind w:left="0" w:firstLine="0"/>
        <w:rPr>
          <w:rFonts w:ascii="Calibri" w:hAnsi="Calibri" w:eastAsia="Calibri" w:cs="Calibri"/>
          <w:b/>
        </w:rPr>
      </w:pPr>
    </w:p>
    <w:p w14:paraId="00000057">
      <w:pPr>
        <w:ind w:left="0" w:firstLine="0"/>
        <w:rPr>
          <w:rFonts w:ascii="Calibri" w:hAnsi="Calibri" w:eastAsia="Calibri" w:cs="Calibri"/>
          <w:b/>
        </w:rPr>
      </w:pPr>
    </w:p>
    <w:p w14:paraId="00000058">
      <w:pPr>
        <w:rPr>
          <w:rFonts w:ascii="Calibri" w:hAnsi="Calibri" w:eastAsia="Calibri" w:cs="Calibri"/>
        </w:rPr>
      </w:pPr>
    </w:p>
    <w:sectPr>
      <w:headerReference r:id="rId5" w:type="default"/>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8879AEF"/>
    <w:multiLevelType w:val="multilevel"/>
    <w:tmpl w:val="C8879AEF"/>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4B5D9F5"/>
    <w:multiLevelType w:val="multilevel"/>
    <w:tmpl w:val="F4B5D9F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248C179"/>
    <w:multiLevelType w:val="multilevel"/>
    <w:tmpl w:val="0248C17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4">
    <w:nsid w:val="2A8F537B"/>
    <w:multiLevelType w:val="multilevel"/>
    <w:tmpl w:val="2A8F537B"/>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D4DC07F"/>
    <w:multiLevelType w:val="multilevel"/>
    <w:tmpl w:val="4D4DC07F"/>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A241D34"/>
    <w:multiLevelType w:val="multilevel"/>
    <w:tmpl w:val="5A241D3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2183CF9"/>
    <w:multiLevelType w:val="multilevel"/>
    <w:tmpl w:val="72183CF9"/>
    <w:lvl w:ilvl="0" w:tentative="0">
      <w:start w:val="1"/>
      <w:numFmt w:val="decimal"/>
      <w:lvlText w:val="%1."/>
      <w:lvlJc w:val="left"/>
      <w:pPr>
        <w:ind w:left="720" w:hanging="360"/>
      </w:pPr>
      <w:rPr>
        <w:u w:val="none"/>
      </w:rPr>
    </w:lvl>
    <w:lvl w:ilvl="1" w:tentative="0">
      <w:start w:val="1"/>
      <w:numFmt w:val="decimal"/>
      <w:lvlText w:val="%2."/>
      <w:lvlJc w:val="left"/>
      <w:pPr>
        <w:ind w:left="1440" w:hanging="360"/>
      </w:pPr>
      <w:rPr>
        <w:u w:val="none"/>
      </w:rPr>
    </w:lvl>
    <w:lvl w:ilvl="2" w:tentative="0">
      <w:start w:val="1"/>
      <w:numFmt w:val="decimal"/>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decimal"/>
      <w:lvlText w:val="%5."/>
      <w:lvlJc w:val="left"/>
      <w:pPr>
        <w:ind w:left="3600" w:hanging="360"/>
      </w:pPr>
      <w:rPr>
        <w:u w:val="none"/>
      </w:rPr>
    </w:lvl>
    <w:lvl w:ilvl="5" w:tentative="0">
      <w:start w:val="1"/>
      <w:numFmt w:val="decimal"/>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decimal"/>
      <w:lvlText w:val="%8."/>
      <w:lvlJc w:val="left"/>
      <w:pPr>
        <w:ind w:left="5760" w:hanging="360"/>
      </w:pPr>
      <w:rPr>
        <w:u w:val="none"/>
      </w:rPr>
    </w:lvl>
    <w:lvl w:ilvl="8" w:tentative="0">
      <w:start w:val="1"/>
      <w:numFmt w:val="decimal"/>
      <w:lvlText w:val="%9."/>
      <w:lvlJc w:val="left"/>
      <w:pPr>
        <w:ind w:left="6480" w:hanging="360"/>
      </w:pPr>
      <w:rPr>
        <w:u w:val="none"/>
      </w:rPr>
    </w:lvl>
  </w:abstractNum>
  <w:num w:numId="1">
    <w:abstractNumId w:val="7"/>
  </w:num>
  <w:num w:numId="2">
    <w:abstractNumId w:val="3"/>
  </w:num>
  <w:num w:numId="3">
    <w:abstractNumId w:val="0"/>
  </w:num>
  <w:num w:numId="4">
    <w:abstractNumId w:val="4"/>
  </w:num>
  <w:num w:numId="5">
    <w:abstractNumId w:val="6"/>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2C262D1"/>
    <w:rsid w:val="740205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2025-10-08T05:56:00Z</dcterms:created>
  <dc:creator>Armand</dc:creator>
  <cp:lastModifiedBy>RS Junkie</cp:lastModifiedBy>
  <dcterms:modified xsi:type="dcterms:W3CDTF">2025-10-13T06:49:12Z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3735C89D6F844FC6BFB2463DE13F4F68_12</vt:lpwstr>
  </property>
</Properties>
</file>